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13985" w14:textId="23BD4C3C" w:rsidR="006C7481" w:rsidRPr="001573DB" w:rsidRDefault="00382EAC" w:rsidP="00552CFE">
      <w:pPr>
        <w:jc w:val="center"/>
        <w:rPr>
          <w:rFonts w:ascii="標楷體" w:eastAsia="標楷體" w:hAnsi="標楷體" w:cs="Arial"/>
          <w:bCs/>
          <w:sz w:val="36"/>
          <w:szCs w:val="36"/>
        </w:rPr>
      </w:pPr>
      <w:bookmarkStart w:id="0" w:name="_Hlk107232484"/>
      <w:r w:rsidRPr="001573DB">
        <w:rPr>
          <w:rFonts w:ascii="標楷體" w:eastAsia="標楷體" w:hAnsi="標楷體" w:cs="Arial" w:hint="eastAsia"/>
          <w:bCs/>
          <w:sz w:val="36"/>
          <w:szCs w:val="36"/>
        </w:rPr>
        <w:t>國立臺灣藝術大學</w:t>
      </w:r>
      <w:r w:rsidR="00552CFE" w:rsidRPr="001573DB">
        <w:rPr>
          <w:rFonts w:ascii="標楷體" w:eastAsia="標楷體" w:hAnsi="標楷體" w:cs="Arial" w:hint="eastAsia"/>
          <w:bCs/>
          <w:sz w:val="36"/>
          <w:szCs w:val="36"/>
        </w:rPr>
        <w:t>11</w:t>
      </w:r>
      <w:r w:rsidR="00762389">
        <w:rPr>
          <w:rFonts w:ascii="標楷體" w:eastAsia="標楷體" w:hAnsi="標楷體" w:cs="Arial"/>
          <w:bCs/>
          <w:sz w:val="36"/>
          <w:szCs w:val="36"/>
        </w:rPr>
        <w:t>3</w:t>
      </w:r>
      <w:r w:rsidR="00D5768E" w:rsidRPr="001573DB">
        <w:rPr>
          <w:rFonts w:ascii="標楷體" w:eastAsia="標楷體" w:hAnsi="標楷體" w:cs="Arial" w:hint="eastAsia"/>
          <w:bCs/>
          <w:sz w:val="36"/>
          <w:szCs w:val="36"/>
        </w:rPr>
        <w:t>學年度</w:t>
      </w:r>
      <w:r w:rsidR="00762389">
        <w:rPr>
          <w:rFonts w:ascii="標楷體" w:eastAsia="標楷體" w:hAnsi="標楷體" w:cs="Arial" w:hint="eastAsia"/>
          <w:bCs/>
          <w:sz w:val="36"/>
          <w:szCs w:val="36"/>
        </w:rPr>
        <w:t>上</w:t>
      </w:r>
      <w:r w:rsidR="00552CFE" w:rsidRPr="001573DB">
        <w:rPr>
          <w:rFonts w:ascii="標楷體" w:eastAsia="標楷體" w:hAnsi="標楷體" w:cs="Arial" w:hint="eastAsia"/>
          <w:bCs/>
          <w:sz w:val="36"/>
          <w:szCs w:val="36"/>
        </w:rPr>
        <w:t>學期教育部補助師資培育獎學金</w:t>
      </w:r>
    </w:p>
    <w:bookmarkEnd w:id="0"/>
    <w:p w14:paraId="30FF4912" w14:textId="0FAA8539" w:rsidR="00552CFE" w:rsidRDefault="00552CFE" w:rsidP="00552CFE">
      <w:pPr>
        <w:jc w:val="center"/>
        <w:rPr>
          <w:rFonts w:ascii="標楷體" w:eastAsia="標楷體" w:hAnsi="標楷體"/>
          <w:sz w:val="36"/>
          <w:szCs w:val="36"/>
        </w:rPr>
      </w:pPr>
      <w:r w:rsidRPr="00552CFE">
        <w:rPr>
          <w:rFonts w:ascii="標楷體" w:eastAsia="標楷體" w:hAnsi="標楷體" w:hint="eastAsia"/>
          <w:sz w:val="36"/>
          <w:szCs w:val="36"/>
        </w:rPr>
        <w:t>錄取報到</w:t>
      </w:r>
      <w:r w:rsidR="00144239">
        <w:rPr>
          <w:rFonts w:ascii="標楷體" w:eastAsia="標楷體" w:hAnsi="標楷體" w:hint="eastAsia"/>
          <w:sz w:val="36"/>
          <w:szCs w:val="36"/>
        </w:rPr>
        <w:t>同意</w:t>
      </w:r>
      <w:r w:rsidR="0060468A">
        <w:rPr>
          <w:rFonts w:ascii="標楷體" w:eastAsia="標楷體" w:hAnsi="標楷體" w:hint="eastAsia"/>
          <w:sz w:val="36"/>
          <w:szCs w:val="36"/>
        </w:rPr>
        <w:t>書</w:t>
      </w:r>
    </w:p>
    <w:p w14:paraId="5BED7157" w14:textId="599AEACC" w:rsidR="00BD53A1" w:rsidRDefault="00BD53A1" w:rsidP="00BD53A1">
      <w:pPr>
        <w:spacing w:line="400" w:lineRule="exact"/>
        <w:jc w:val="center"/>
        <w:rPr>
          <w:rFonts w:ascii="標楷體" w:eastAsia="標楷體" w:hAnsi="標楷體"/>
          <w:sz w:val="30"/>
          <w:szCs w:val="30"/>
        </w:rPr>
      </w:pPr>
    </w:p>
    <w:p w14:paraId="066B1DB2" w14:textId="4F967309" w:rsidR="00382EAC" w:rsidRPr="003E40D9" w:rsidRDefault="005D5483" w:rsidP="00545F5A">
      <w:pPr>
        <w:spacing w:line="680" w:lineRule="exact"/>
        <w:rPr>
          <w:rFonts w:ascii="標楷體" w:eastAsia="標楷體" w:hAnsi="標楷體" w:cs="Times New Roman"/>
          <w:sz w:val="28"/>
          <w:szCs w:val="28"/>
        </w:rPr>
      </w:pPr>
      <w:r w:rsidRPr="003E40D9">
        <w:rPr>
          <w:rFonts w:ascii="標楷體" w:eastAsia="標楷體" w:hAnsi="標楷體" w:cs="Times New Roman" w:hint="eastAsia"/>
          <w:sz w:val="26"/>
          <w:szCs w:val="26"/>
        </w:rPr>
        <w:t xml:space="preserve">   </w:t>
      </w:r>
      <w:r w:rsidRPr="003E40D9">
        <w:rPr>
          <w:rFonts w:ascii="標楷體" w:eastAsia="標楷體" w:hAnsi="標楷體" w:cs="Times New Roman" w:hint="eastAsia"/>
          <w:sz w:val="28"/>
          <w:szCs w:val="28"/>
        </w:rPr>
        <w:t xml:space="preserve"> </w:t>
      </w:r>
      <w:r w:rsidR="00382EAC" w:rsidRPr="003E40D9">
        <w:rPr>
          <w:rFonts w:ascii="標楷體" w:eastAsia="標楷體" w:hAnsi="標楷體" w:cs="Times New Roman" w:hint="eastAsia"/>
          <w:sz w:val="28"/>
          <w:szCs w:val="28"/>
        </w:rPr>
        <w:t>學生</w:t>
      </w:r>
      <w:r w:rsidR="00382EAC" w:rsidRPr="003E40D9">
        <w:rPr>
          <w:rFonts w:ascii="標楷體" w:eastAsia="標楷體" w:hAnsi="標楷體" w:cs="Times New Roman" w:hint="eastAsia"/>
          <w:sz w:val="28"/>
          <w:szCs w:val="28"/>
          <w:u w:val="single"/>
        </w:rPr>
        <w:t xml:space="preserve">               </w:t>
      </w:r>
      <w:r w:rsidR="00382EAC" w:rsidRPr="003E40D9">
        <w:rPr>
          <w:rFonts w:ascii="標楷體" w:eastAsia="標楷體" w:hAnsi="標楷體" w:cs="Times New Roman" w:hint="eastAsia"/>
          <w:sz w:val="28"/>
          <w:szCs w:val="28"/>
        </w:rPr>
        <w:t>係參加「</w:t>
      </w:r>
      <w:r w:rsidR="00063D4C" w:rsidRPr="003E40D9">
        <w:rPr>
          <w:rFonts w:ascii="標楷體" w:eastAsia="標楷體" w:hAnsi="標楷體" w:cs="Times New Roman" w:hint="eastAsia"/>
          <w:sz w:val="28"/>
          <w:szCs w:val="28"/>
        </w:rPr>
        <w:t>11</w:t>
      </w:r>
      <w:r w:rsidR="00762389">
        <w:rPr>
          <w:rFonts w:ascii="標楷體" w:eastAsia="標楷體" w:hAnsi="標楷體" w:cs="Times New Roman"/>
          <w:sz w:val="28"/>
          <w:szCs w:val="28"/>
        </w:rPr>
        <w:t>3</w:t>
      </w:r>
      <w:r w:rsidR="00EA388F">
        <w:rPr>
          <w:rFonts w:ascii="標楷體" w:eastAsia="標楷體" w:hAnsi="標楷體" w:cs="Times New Roman" w:hint="eastAsia"/>
          <w:sz w:val="28"/>
          <w:szCs w:val="28"/>
        </w:rPr>
        <w:t>學年度</w:t>
      </w:r>
      <w:r w:rsidR="00762389">
        <w:rPr>
          <w:rFonts w:ascii="標楷體" w:eastAsia="標楷體" w:hAnsi="標楷體" w:cs="Times New Roman" w:hint="eastAsia"/>
          <w:sz w:val="28"/>
          <w:szCs w:val="28"/>
        </w:rPr>
        <w:t>上</w:t>
      </w:r>
      <w:r w:rsidR="00063D4C" w:rsidRPr="003E40D9">
        <w:rPr>
          <w:rFonts w:ascii="標楷體" w:eastAsia="標楷體" w:hAnsi="標楷體" w:cs="Times New Roman" w:hint="eastAsia"/>
          <w:sz w:val="28"/>
          <w:szCs w:val="28"/>
        </w:rPr>
        <w:t>學期教育部補助師資培育獎學金甄選</w:t>
      </w:r>
      <w:r w:rsidR="00382EAC" w:rsidRPr="003E40D9">
        <w:rPr>
          <w:rFonts w:ascii="標楷體" w:eastAsia="標楷體" w:hAnsi="標楷體" w:cs="Times New Roman" w:hint="eastAsia"/>
          <w:sz w:val="28"/>
          <w:szCs w:val="28"/>
        </w:rPr>
        <w:t>」，業經錄取，茲願依</w:t>
      </w:r>
      <w:r w:rsidR="00566394" w:rsidRPr="003E40D9">
        <w:rPr>
          <w:rFonts w:ascii="標楷體" w:eastAsia="標楷體" w:hAnsi="標楷體" w:cs="Times New Roman" w:hint="eastAsia"/>
          <w:sz w:val="28"/>
          <w:szCs w:val="28"/>
        </w:rPr>
        <w:t>教育部補助師資培育之大學辦理師資培育獎學金作業要點規定事項</w:t>
      </w:r>
      <w:r w:rsidR="00990BCB" w:rsidRPr="003E40D9">
        <w:rPr>
          <w:rFonts w:ascii="標楷體" w:eastAsia="標楷體" w:hAnsi="標楷體" w:cs="Times New Roman" w:hint="eastAsia"/>
          <w:sz w:val="28"/>
          <w:szCs w:val="28"/>
        </w:rPr>
        <w:t>辦理。</w:t>
      </w:r>
    </w:p>
    <w:p w14:paraId="2921BF0A" w14:textId="6B34C58E" w:rsidR="00990BCB" w:rsidRPr="003E40D9" w:rsidRDefault="00990BCB" w:rsidP="00545F5A">
      <w:pPr>
        <w:spacing w:line="680" w:lineRule="exact"/>
        <w:rPr>
          <w:rFonts w:ascii="標楷體" w:eastAsia="標楷體" w:hAnsi="標楷體" w:cs="Times New Roman"/>
          <w:sz w:val="28"/>
          <w:szCs w:val="28"/>
        </w:rPr>
      </w:pPr>
      <w:r w:rsidRPr="003E40D9">
        <w:rPr>
          <w:rFonts w:ascii="標楷體" w:eastAsia="標楷體" w:hAnsi="標楷體" w:cs="Times New Roman" w:hint="eastAsia"/>
          <w:sz w:val="28"/>
          <w:szCs w:val="28"/>
        </w:rPr>
        <w:t>師資</w:t>
      </w:r>
      <w:proofErr w:type="gramStart"/>
      <w:r w:rsidRPr="003E40D9">
        <w:rPr>
          <w:rFonts w:ascii="標楷體" w:eastAsia="標楷體" w:hAnsi="標楷體" w:cs="Times New Roman" w:hint="eastAsia"/>
          <w:sz w:val="28"/>
          <w:szCs w:val="28"/>
        </w:rPr>
        <w:t>生受領學金期間，</w:t>
      </w:r>
      <w:proofErr w:type="gramEnd"/>
      <w:r w:rsidRPr="003E40D9">
        <w:rPr>
          <w:rFonts w:ascii="標楷體" w:eastAsia="標楷體" w:hAnsi="標楷體" w:cs="Times New Roman" w:hint="eastAsia"/>
          <w:sz w:val="28"/>
          <w:szCs w:val="28"/>
        </w:rPr>
        <w:t>應符合下列規定</w:t>
      </w:r>
      <w:r w:rsidR="00FA1E66">
        <w:rPr>
          <w:rFonts w:ascii="標楷體" w:eastAsia="標楷體" w:hAnsi="標楷體" w:cs="Times New Roman" w:hint="eastAsia"/>
          <w:sz w:val="28"/>
          <w:szCs w:val="28"/>
        </w:rPr>
        <w:t>：</w:t>
      </w:r>
    </w:p>
    <w:p w14:paraId="0EAA9BF5" w14:textId="505202F3" w:rsidR="00990BCB" w:rsidRPr="003E40D9" w:rsidRDefault="00990BCB" w:rsidP="00FA1E66">
      <w:pPr>
        <w:spacing w:line="680" w:lineRule="exact"/>
        <w:ind w:left="560" w:hangingChars="200" w:hanging="560"/>
        <w:rPr>
          <w:rFonts w:ascii="標楷體" w:eastAsia="標楷體" w:hAnsi="標楷體" w:cs="Times New Roman"/>
          <w:sz w:val="28"/>
          <w:szCs w:val="28"/>
        </w:rPr>
      </w:pPr>
      <w:r w:rsidRPr="003E40D9">
        <w:rPr>
          <w:rFonts w:ascii="標楷體" w:eastAsia="標楷體" w:hAnsi="標楷體" w:cs="Times New Roman" w:hint="eastAsia"/>
          <w:sz w:val="28"/>
          <w:szCs w:val="28"/>
        </w:rPr>
        <w:t>一、每學期至少通過一項（類）教學實務能力檢測。</w:t>
      </w:r>
    </w:p>
    <w:p w14:paraId="422DB7C2" w14:textId="7547F25A" w:rsidR="00990BCB" w:rsidRPr="003E40D9" w:rsidRDefault="00990BCB" w:rsidP="00FA1E66">
      <w:pPr>
        <w:spacing w:line="680" w:lineRule="exact"/>
        <w:ind w:left="560" w:hangingChars="200" w:hanging="560"/>
        <w:rPr>
          <w:rFonts w:ascii="標楷體" w:eastAsia="標楷體" w:hAnsi="標楷體" w:cs="Times New Roman"/>
          <w:sz w:val="28"/>
          <w:szCs w:val="28"/>
        </w:rPr>
      </w:pPr>
      <w:r w:rsidRPr="003E40D9">
        <w:rPr>
          <w:rFonts w:ascii="標楷體" w:eastAsia="標楷體" w:hAnsi="標楷體" w:cs="Times New Roman" w:hint="eastAsia"/>
          <w:sz w:val="28"/>
          <w:szCs w:val="28"/>
        </w:rPr>
        <w:t>二、服務學習、勞動教育或品德教育等相關課程達學校認定之通過基準。</w:t>
      </w:r>
    </w:p>
    <w:p w14:paraId="6EEF5854" w14:textId="64294ADF" w:rsidR="00990BCB" w:rsidRPr="003E40D9" w:rsidRDefault="00990BCB" w:rsidP="00FA1E66">
      <w:pPr>
        <w:spacing w:line="680" w:lineRule="exact"/>
        <w:ind w:left="560" w:hangingChars="200" w:hanging="560"/>
        <w:rPr>
          <w:rFonts w:ascii="標楷體" w:eastAsia="標楷體" w:hAnsi="標楷體" w:cs="Times New Roman"/>
          <w:sz w:val="28"/>
          <w:szCs w:val="28"/>
        </w:rPr>
      </w:pPr>
      <w:r w:rsidRPr="003E40D9">
        <w:rPr>
          <w:rFonts w:ascii="標楷體" w:eastAsia="標楷體" w:hAnsi="標楷體" w:cs="Times New Roman" w:hint="eastAsia"/>
          <w:sz w:val="28"/>
          <w:szCs w:val="28"/>
        </w:rPr>
        <w:t>三、無償擔任學習弱勢、經濟弱勢或區域弱勢等學童課業輔導工作或補救教學，每學期至少三十六小時。</w:t>
      </w:r>
    </w:p>
    <w:p w14:paraId="6F1C79F6" w14:textId="1F2A47AC" w:rsidR="00990BCB" w:rsidRPr="003E40D9" w:rsidRDefault="00990BCB" w:rsidP="00FA1E66">
      <w:pPr>
        <w:spacing w:line="680" w:lineRule="exact"/>
        <w:ind w:left="560" w:hangingChars="200" w:hanging="560"/>
        <w:rPr>
          <w:rFonts w:ascii="標楷體" w:eastAsia="標楷體" w:hAnsi="標楷體" w:cs="Times New Roman"/>
          <w:sz w:val="28"/>
          <w:szCs w:val="28"/>
        </w:rPr>
      </w:pPr>
      <w:r w:rsidRPr="003E40D9">
        <w:rPr>
          <w:rFonts w:ascii="標楷體" w:eastAsia="標楷體" w:hAnsi="標楷體" w:cs="Times New Roman" w:hint="eastAsia"/>
          <w:sz w:val="28"/>
          <w:szCs w:val="28"/>
        </w:rPr>
        <w:t>四、每學期至少參與一次工作坊（例如師資培育國際學術研討會、中等領域教學研究中心成果研討會及國民小學師資培用聯盟等或經學校</w:t>
      </w:r>
      <w:proofErr w:type="gramStart"/>
      <w:r w:rsidRPr="003E40D9">
        <w:rPr>
          <w:rFonts w:ascii="標楷體" w:eastAsia="標楷體" w:hAnsi="標楷體" w:cs="Times New Roman" w:hint="eastAsia"/>
          <w:sz w:val="28"/>
          <w:szCs w:val="28"/>
        </w:rPr>
        <w:t>採</w:t>
      </w:r>
      <w:proofErr w:type="gramEnd"/>
      <w:r w:rsidRPr="003E40D9">
        <w:rPr>
          <w:rFonts w:ascii="標楷體" w:eastAsia="標楷體" w:hAnsi="標楷體" w:cs="Times New Roman" w:hint="eastAsia"/>
          <w:sz w:val="28"/>
          <w:szCs w:val="28"/>
        </w:rPr>
        <w:t>認之相關工作坊）。</w:t>
      </w:r>
    </w:p>
    <w:p w14:paraId="327FBE7D" w14:textId="340C5239" w:rsidR="00990BCB" w:rsidRPr="003E40D9" w:rsidRDefault="00990BCB" w:rsidP="00FA1E66">
      <w:pPr>
        <w:spacing w:line="680" w:lineRule="exact"/>
        <w:ind w:left="560" w:hangingChars="200" w:hanging="560"/>
        <w:rPr>
          <w:rFonts w:ascii="標楷體" w:eastAsia="標楷體" w:hAnsi="標楷體" w:cs="Times New Roman"/>
          <w:sz w:val="28"/>
          <w:szCs w:val="28"/>
        </w:rPr>
      </w:pPr>
      <w:r w:rsidRPr="003E40D9">
        <w:rPr>
          <w:rFonts w:ascii="標楷體" w:eastAsia="標楷體" w:hAnsi="標楷體" w:cs="Times New Roman" w:hint="eastAsia"/>
          <w:sz w:val="28"/>
          <w:szCs w:val="28"/>
        </w:rPr>
        <w:t>五、參與至少一次教育部委託國立臺灣師範大學辦理之師資生潛能測驗。</w:t>
      </w:r>
    </w:p>
    <w:p w14:paraId="2041EA31" w14:textId="143E5BBE" w:rsidR="00990BCB" w:rsidRPr="003E40D9" w:rsidRDefault="00990BCB" w:rsidP="00545F5A">
      <w:pPr>
        <w:spacing w:line="680" w:lineRule="exact"/>
        <w:rPr>
          <w:rFonts w:ascii="標楷體" w:eastAsia="標楷體" w:hAnsi="標楷體" w:cs="Times New Roman"/>
          <w:sz w:val="28"/>
          <w:szCs w:val="28"/>
        </w:rPr>
      </w:pPr>
      <w:r w:rsidRPr="003E40D9">
        <w:rPr>
          <w:rFonts w:ascii="標楷體" w:eastAsia="標楷體" w:hAnsi="標楷體" w:cs="Times New Roman" w:hint="eastAsia"/>
          <w:sz w:val="28"/>
          <w:szCs w:val="28"/>
        </w:rPr>
        <w:t>※未符合任一項規定者，停發一個月獎學金，未符合任二項規定者，停發二個月獎學金，以此類推。</w:t>
      </w:r>
    </w:p>
    <w:p w14:paraId="417ABA4D" w14:textId="25FECD7A" w:rsidR="003E40D9" w:rsidRDefault="003E40D9" w:rsidP="00545F5A">
      <w:pPr>
        <w:spacing w:line="680" w:lineRule="exact"/>
        <w:rPr>
          <w:rFonts w:ascii="標楷體" w:eastAsia="標楷體" w:hAnsi="標楷體" w:cs="Arial"/>
          <w:sz w:val="28"/>
          <w:szCs w:val="28"/>
        </w:rPr>
      </w:pPr>
      <w:r w:rsidRPr="003E40D9">
        <w:rPr>
          <w:rFonts w:ascii="標楷體" w:eastAsia="標楷體" w:hAnsi="標楷體" w:cs="Times New Roman" w:hint="eastAsia"/>
          <w:sz w:val="28"/>
          <w:szCs w:val="28"/>
        </w:rPr>
        <w:t>※</w:t>
      </w:r>
      <w:r w:rsidRPr="003E40D9">
        <w:rPr>
          <w:rFonts w:ascii="標楷體" w:eastAsia="標楷體" w:hAnsi="標楷體" w:cs="Arial" w:hint="eastAsia"/>
          <w:sz w:val="28"/>
          <w:szCs w:val="28"/>
        </w:rPr>
        <w:t>受領獎學金期間具本校學籍，且不得休學。每</w:t>
      </w:r>
      <w:proofErr w:type="gramStart"/>
      <w:r w:rsidRPr="003E40D9">
        <w:rPr>
          <w:rFonts w:ascii="標楷體" w:eastAsia="標楷體" w:hAnsi="標楷體" w:cs="Arial" w:hint="eastAsia"/>
          <w:sz w:val="28"/>
          <w:szCs w:val="28"/>
        </w:rPr>
        <w:t>學期末應繳交</w:t>
      </w:r>
      <w:proofErr w:type="gramEnd"/>
      <w:r w:rsidRPr="003E40D9">
        <w:rPr>
          <w:rFonts w:ascii="標楷體" w:eastAsia="標楷體" w:hAnsi="標楷體" w:cs="Arial" w:hint="eastAsia"/>
          <w:sz w:val="28"/>
          <w:szCs w:val="28"/>
        </w:rPr>
        <w:t>成果報告書。</w:t>
      </w:r>
    </w:p>
    <w:p w14:paraId="3B1D9803" w14:textId="633BA3E1" w:rsidR="001573DB" w:rsidRPr="003E40D9" w:rsidRDefault="001573DB" w:rsidP="00545F5A">
      <w:pPr>
        <w:spacing w:line="680" w:lineRule="exact"/>
        <w:rPr>
          <w:rFonts w:ascii="標楷體" w:eastAsia="標楷體" w:hAnsi="標楷體" w:cs="Times New Roman"/>
          <w:sz w:val="28"/>
          <w:szCs w:val="28"/>
        </w:rPr>
      </w:pPr>
      <w:r w:rsidRPr="003E40D9">
        <w:rPr>
          <w:rFonts w:ascii="標楷體" w:eastAsia="標楷體" w:hAnsi="標楷體" w:cs="Times New Roman" w:hint="eastAsia"/>
          <w:sz w:val="28"/>
          <w:szCs w:val="28"/>
        </w:rPr>
        <w:t>※</w:t>
      </w:r>
      <w:r w:rsidRPr="00FA1E66">
        <w:rPr>
          <w:rFonts w:ascii="標楷體" w:eastAsia="標楷體" w:hAnsi="標楷體" w:cs="Arial" w:hint="eastAsia"/>
          <w:sz w:val="28"/>
          <w:szCs w:val="28"/>
        </w:rPr>
        <w:t>獎學金發放</w:t>
      </w:r>
      <w:proofErr w:type="gramStart"/>
      <w:r w:rsidRPr="00FA1E66">
        <w:rPr>
          <w:rFonts w:ascii="標楷體" w:eastAsia="標楷體" w:hAnsi="標楷體" w:cs="Arial" w:hint="eastAsia"/>
          <w:sz w:val="28"/>
          <w:szCs w:val="28"/>
        </w:rPr>
        <w:t>採</w:t>
      </w:r>
      <w:proofErr w:type="gramEnd"/>
      <w:r w:rsidRPr="00FA1E66">
        <w:rPr>
          <w:rFonts w:ascii="標楷體" w:eastAsia="標楷體" w:hAnsi="標楷體" w:cs="Arial" w:hint="eastAsia"/>
          <w:sz w:val="28"/>
          <w:szCs w:val="28"/>
        </w:rPr>
        <w:t>每學期末繳交完成果報告書後一次性發放獎學金。</w:t>
      </w:r>
    </w:p>
    <w:p w14:paraId="74E82F4F" w14:textId="1586A721" w:rsidR="00990BCB" w:rsidRPr="00990BCB" w:rsidRDefault="00990BCB" w:rsidP="00545F5A">
      <w:pPr>
        <w:spacing w:line="680" w:lineRule="exact"/>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Pr="00990BCB">
        <w:rPr>
          <w:rFonts w:ascii="標楷體" w:eastAsia="標楷體" w:hAnsi="標楷體" w:cs="Times New Roman" w:hint="eastAsia"/>
          <w:sz w:val="28"/>
          <w:szCs w:val="28"/>
        </w:rPr>
        <w:t>學生姓名：</w:t>
      </w:r>
      <w:r w:rsidRPr="00990BCB">
        <w:rPr>
          <w:rFonts w:ascii="標楷體" w:eastAsia="標楷體" w:hAnsi="標楷體" w:cs="Times New Roman" w:hint="eastAsia"/>
          <w:sz w:val="28"/>
          <w:szCs w:val="28"/>
          <w:u w:val="single"/>
        </w:rPr>
        <w:t xml:space="preserve">                    </w:t>
      </w:r>
      <w:r w:rsidRPr="00990BCB">
        <w:rPr>
          <w:rFonts w:ascii="標楷體" w:eastAsia="標楷體" w:hAnsi="標楷體" w:cs="Times New Roman" w:hint="eastAsia"/>
          <w:sz w:val="28"/>
          <w:szCs w:val="28"/>
        </w:rPr>
        <w:t>簽章</w:t>
      </w:r>
    </w:p>
    <w:p w14:paraId="0A6BEDF4" w14:textId="5A0A8A93" w:rsidR="00990BCB" w:rsidRPr="00990BCB" w:rsidRDefault="00990BCB" w:rsidP="00545F5A">
      <w:pPr>
        <w:spacing w:line="680" w:lineRule="exact"/>
        <w:rPr>
          <w:rFonts w:ascii="標楷體" w:eastAsia="標楷體" w:hAnsi="標楷體" w:cs="Times New Roman"/>
          <w:sz w:val="28"/>
          <w:szCs w:val="28"/>
        </w:rPr>
      </w:pPr>
      <w:r w:rsidRPr="00990BCB">
        <w:rPr>
          <w:rFonts w:ascii="標楷體" w:eastAsia="標楷體" w:hAnsi="標楷體" w:cs="Times New Roman" w:hint="eastAsia"/>
          <w:sz w:val="28"/>
          <w:szCs w:val="28"/>
        </w:rPr>
        <w:t xml:space="preserve">           身分證字號：</w:t>
      </w:r>
      <w:r w:rsidR="005C48CE" w:rsidRPr="005C48CE">
        <w:rPr>
          <w:rFonts w:ascii="標楷體" w:eastAsia="標楷體" w:hAnsi="標楷體" w:cs="Times New Roman" w:hint="eastAsia"/>
          <w:sz w:val="28"/>
          <w:szCs w:val="28"/>
          <w:u w:val="single"/>
        </w:rPr>
        <w:t xml:space="preserve">                       </w:t>
      </w:r>
    </w:p>
    <w:p w14:paraId="69944DAE" w14:textId="7F4778FE" w:rsidR="00990BCB" w:rsidRPr="00990BCB" w:rsidRDefault="00990BCB" w:rsidP="00545F5A">
      <w:pPr>
        <w:spacing w:line="680" w:lineRule="exact"/>
        <w:rPr>
          <w:rFonts w:ascii="標楷體" w:eastAsia="標楷體" w:hAnsi="標楷體" w:cs="Times New Roman"/>
          <w:sz w:val="28"/>
          <w:szCs w:val="28"/>
        </w:rPr>
      </w:pPr>
      <w:r w:rsidRPr="00990BCB">
        <w:rPr>
          <w:rFonts w:ascii="標楷體" w:eastAsia="標楷體" w:hAnsi="標楷體" w:cs="Times New Roman" w:hint="eastAsia"/>
          <w:sz w:val="28"/>
          <w:szCs w:val="28"/>
        </w:rPr>
        <w:t xml:space="preserve">           通訊地址：</w:t>
      </w:r>
      <w:r w:rsidR="005C48CE" w:rsidRPr="005C48CE">
        <w:rPr>
          <w:rFonts w:ascii="標楷體" w:eastAsia="標楷體" w:hAnsi="標楷體" w:cs="Times New Roman" w:hint="eastAsia"/>
          <w:sz w:val="28"/>
          <w:szCs w:val="28"/>
          <w:u w:val="single"/>
        </w:rPr>
        <w:t xml:space="preserve">                                               </w:t>
      </w:r>
    </w:p>
    <w:p w14:paraId="7974F435" w14:textId="19ADC00C" w:rsidR="00990BCB" w:rsidRPr="00990BCB" w:rsidRDefault="00990BCB" w:rsidP="00545F5A">
      <w:pPr>
        <w:spacing w:line="680" w:lineRule="exact"/>
        <w:rPr>
          <w:rFonts w:ascii="標楷體" w:eastAsia="標楷體" w:hAnsi="標楷體" w:cs="Times New Roman"/>
          <w:sz w:val="28"/>
          <w:szCs w:val="28"/>
        </w:rPr>
      </w:pPr>
      <w:r w:rsidRPr="00990BCB">
        <w:rPr>
          <w:rFonts w:ascii="標楷體" w:eastAsia="標楷體" w:hAnsi="標楷體" w:cs="Times New Roman" w:hint="eastAsia"/>
          <w:sz w:val="28"/>
          <w:szCs w:val="28"/>
        </w:rPr>
        <w:t xml:space="preserve">           聯絡電話：</w:t>
      </w:r>
      <w:r w:rsidR="005C48CE" w:rsidRPr="005C48CE">
        <w:rPr>
          <w:rFonts w:ascii="標楷體" w:eastAsia="標楷體" w:hAnsi="標楷體" w:cs="Times New Roman" w:hint="eastAsia"/>
          <w:sz w:val="28"/>
          <w:szCs w:val="28"/>
          <w:u w:val="single"/>
        </w:rPr>
        <w:t xml:space="preserve">                         </w:t>
      </w:r>
      <w:r w:rsidR="005C48CE">
        <w:rPr>
          <w:rFonts w:ascii="標楷體" w:eastAsia="標楷體" w:hAnsi="標楷體" w:cs="Times New Roman" w:hint="eastAsia"/>
          <w:sz w:val="28"/>
          <w:szCs w:val="28"/>
        </w:rPr>
        <w:t xml:space="preserve"> </w:t>
      </w:r>
    </w:p>
    <w:p w14:paraId="16C999F4" w14:textId="7344B72F" w:rsidR="00990BCB" w:rsidRPr="00990BCB" w:rsidRDefault="00990BCB" w:rsidP="00545F5A">
      <w:pPr>
        <w:spacing w:line="680" w:lineRule="exact"/>
        <w:jc w:val="distribute"/>
        <w:rPr>
          <w:rFonts w:ascii="標楷體" w:eastAsia="標楷體" w:hAnsi="標楷體" w:cs="Times New Roman"/>
          <w:sz w:val="28"/>
          <w:szCs w:val="28"/>
        </w:rPr>
      </w:pPr>
      <w:r w:rsidRPr="00990BCB">
        <w:rPr>
          <w:rFonts w:ascii="標楷體" w:eastAsia="標楷體" w:hAnsi="標楷體" w:cs="Times New Roman" w:hint="eastAsia"/>
          <w:sz w:val="28"/>
          <w:szCs w:val="28"/>
        </w:rPr>
        <w:t>中華民國</w:t>
      </w:r>
      <w:r w:rsidR="004F46A8" w:rsidRPr="004F46A8">
        <w:rPr>
          <w:rFonts w:ascii="標楷體" w:eastAsia="標楷體" w:hAnsi="標楷體" w:cs="Times New Roman" w:hint="eastAsia"/>
          <w:sz w:val="28"/>
          <w:szCs w:val="28"/>
          <w:u w:val="single"/>
        </w:rPr>
        <w:t xml:space="preserve"> </w:t>
      </w:r>
      <w:r w:rsidRPr="00990BCB">
        <w:rPr>
          <w:rFonts w:ascii="標楷體" w:eastAsia="標楷體" w:hAnsi="標楷體" w:cs="Times New Roman" w:hint="eastAsia"/>
          <w:sz w:val="28"/>
          <w:szCs w:val="28"/>
        </w:rPr>
        <w:t>年</w:t>
      </w:r>
      <w:r w:rsidRPr="00F839D2">
        <w:rPr>
          <w:rFonts w:ascii="標楷體" w:eastAsia="標楷體" w:hAnsi="標楷體" w:cs="Times New Roman" w:hint="eastAsia"/>
          <w:sz w:val="28"/>
          <w:szCs w:val="28"/>
          <w:u w:val="single"/>
        </w:rPr>
        <w:t xml:space="preserve"> </w:t>
      </w:r>
      <w:r w:rsidRPr="00990BCB">
        <w:rPr>
          <w:rFonts w:ascii="標楷體" w:eastAsia="標楷體" w:hAnsi="標楷體" w:cs="Times New Roman" w:hint="eastAsia"/>
          <w:sz w:val="28"/>
          <w:szCs w:val="28"/>
        </w:rPr>
        <w:t>月</w:t>
      </w:r>
      <w:r w:rsidRPr="00F839D2">
        <w:rPr>
          <w:rFonts w:ascii="標楷體" w:eastAsia="標楷體" w:hAnsi="標楷體" w:cs="Times New Roman" w:hint="eastAsia"/>
          <w:sz w:val="28"/>
          <w:szCs w:val="28"/>
          <w:u w:val="single"/>
        </w:rPr>
        <w:t xml:space="preserve"> </w:t>
      </w:r>
      <w:r w:rsidRPr="00990BCB">
        <w:rPr>
          <w:rFonts w:ascii="標楷體" w:eastAsia="標楷體" w:hAnsi="標楷體" w:cs="Times New Roman" w:hint="eastAsia"/>
          <w:sz w:val="28"/>
          <w:szCs w:val="28"/>
        </w:rPr>
        <w:t>日</w:t>
      </w:r>
    </w:p>
    <w:p w14:paraId="37BC244D" w14:textId="11FD573C" w:rsidR="00990BCB" w:rsidRPr="00382EAC" w:rsidRDefault="00271ED5" w:rsidP="00271ED5">
      <w:pPr>
        <w:spacing w:line="240" w:lineRule="atLeast"/>
        <w:jc w:val="center"/>
        <w:rPr>
          <w:rFonts w:ascii="標楷體" w:eastAsia="標楷體" w:hAnsi="標楷體" w:cs="Times New Roman"/>
          <w:sz w:val="40"/>
          <w:szCs w:val="40"/>
        </w:rPr>
      </w:pPr>
      <w:r w:rsidRPr="00271ED5">
        <w:rPr>
          <w:rFonts w:ascii="標楷體" w:eastAsia="標楷體" w:hAnsi="標楷體" w:cs="Times New Roman" w:hint="eastAsia"/>
          <w:sz w:val="40"/>
          <w:szCs w:val="40"/>
        </w:rPr>
        <w:lastRenderedPageBreak/>
        <w:t>個人基本資料</w:t>
      </w:r>
    </w:p>
    <w:p w14:paraId="272E8507" w14:textId="77777777" w:rsidR="00382EAC" w:rsidRPr="00382EAC" w:rsidRDefault="00382EAC" w:rsidP="00BD53A1">
      <w:pPr>
        <w:spacing w:line="400" w:lineRule="exact"/>
        <w:jc w:val="center"/>
        <w:rPr>
          <w:rFonts w:ascii="標楷體" w:eastAsia="標楷體" w:hAnsi="標楷體"/>
          <w:sz w:val="30"/>
          <w:szCs w:val="30"/>
        </w:rPr>
      </w:pPr>
    </w:p>
    <w:tbl>
      <w:tblPr>
        <w:tblStyle w:val="a3"/>
        <w:tblW w:w="10065" w:type="dxa"/>
        <w:tblInd w:w="-147" w:type="dxa"/>
        <w:tblLook w:val="04A0" w:firstRow="1" w:lastRow="0" w:firstColumn="1" w:lastColumn="0" w:noHBand="0" w:noVBand="1"/>
      </w:tblPr>
      <w:tblGrid>
        <w:gridCol w:w="1842"/>
        <w:gridCol w:w="142"/>
        <w:gridCol w:w="3122"/>
        <w:gridCol w:w="2267"/>
        <w:gridCol w:w="2692"/>
      </w:tblGrid>
      <w:tr w:rsidR="003379F8" w14:paraId="420B1AD8" w14:textId="172C0AC7" w:rsidTr="00DA49EA">
        <w:tc>
          <w:tcPr>
            <w:tcW w:w="1984" w:type="dxa"/>
            <w:gridSpan w:val="2"/>
          </w:tcPr>
          <w:p w14:paraId="04E81FF9" w14:textId="5EEF8FCD" w:rsidR="003379F8" w:rsidRPr="00D17DB5" w:rsidRDefault="003379F8" w:rsidP="00BD53A1">
            <w:pPr>
              <w:spacing w:line="720" w:lineRule="auto"/>
              <w:jc w:val="center"/>
              <w:rPr>
                <w:rFonts w:ascii="標楷體" w:eastAsia="標楷體" w:hAnsi="標楷體"/>
                <w:sz w:val="30"/>
                <w:szCs w:val="30"/>
              </w:rPr>
            </w:pPr>
            <w:r w:rsidRPr="00D17DB5">
              <w:rPr>
                <w:rFonts w:ascii="標楷體" w:eastAsia="標楷體" w:hAnsi="標楷體" w:hint="eastAsia"/>
                <w:sz w:val="30"/>
                <w:szCs w:val="30"/>
              </w:rPr>
              <w:t>姓名</w:t>
            </w:r>
          </w:p>
        </w:tc>
        <w:tc>
          <w:tcPr>
            <w:tcW w:w="3122" w:type="dxa"/>
          </w:tcPr>
          <w:p w14:paraId="581F40F0" w14:textId="77777777" w:rsidR="003379F8" w:rsidRPr="00D17DB5" w:rsidRDefault="003379F8" w:rsidP="00BD53A1">
            <w:pPr>
              <w:spacing w:line="720" w:lineRule="auto"/>
              <w:jc w:val="center"/>
              <w:rPr>
                <w:rFonts w:ascii="標楷體" w:eastAsia="標楷體" w:hAnsi="標楷體"/>
                <w:sz w:val="30"/>
                <w:szCs w:val="30"/>
              </w:rPr>
            </w:pPr>
          </w:p>
        </w:tc>
        <w:tc>
          <w:tcPr>
            <w:tcW w:w="2267" w:type="dxa"/>
            <w:shd w:val="clear" w:color="auto" w:fill="auto"/>
            <w:vAlign w:val="center"/>
          </w:tcPr>
          <w:p w14:paraId="27297BD8" w14:textId="45572EAC" w:rsidR="003379F8" w:rsidRPr="00D17DB5" w:rsidRDefault="003379F8" w:rsidP="00BD53A1">
            <w:pPr>
              <w:spacing w:line="720" w:lineRule="auto"/>
              <w:jc w:val="center"/>
              <w:rPr>
                <w:rFonts w:ascii="標楷體" w:eastAsia="標楷體" w:hAnsi="標楷體"/>
                <w:sz w:val="30"/>
                <w:szCs w:val="30"/>
              </w:rPr>
            </w:pPr>
            <w:r w:rsidRPr="00D17DB5">
              <w:rPr>
                <w:rFonts w:ascii="標楷體" w:eastAsia="標楷體" w:hAnsi="標楷體" w:cs="標楷體" w:hint="eastAsia"/>
                <w:sz w:val="30"/>
                <w:szCs w:val="30"/>
              </w:rPr>
              <w:t>性別</w:t>
            </w:r>
          </w:p>
        </w:tc>
        <w:tc>
          <w:tcPr>
            <w:tcW w:w="2692" w:type="dxa"/>
            <w:shd w:val="clear" w:color="auto" w:fill="auto"/>
            <w:vAlign w:val="center"/>
          </w:tcPr>
          <w:p w14:paraId="0FA61F9B" w14:textId="3CA66370" w:rsidR="003379F8" w:rsidRPr="00D17DB5" w:rsidRDefault="003379F8" w:rsidP="00BD53A1">
            <w:pPr>
              <w:spacing w:line="720" w:lineRule="auto"/>
              <w:jc w:val="center"/>
              <w:rPr>
                <w:rFonts w:ascii="標楷體" w:eastAsia="標楷體" w:hAnsi="標楷體"/>
                <w:sz w:val="30"/>
                <w:szCs w:val="30"/>
              </w:rPr>
            </w:pPr>
            <w:r w:rsidRPr="00D17DB5">
              <w:rPr>
                <w:rFonts w:ascii="標楷體" w:eastAsia="標楷體" w:hAnsi="標楷體" w:cs="標楷體" w:hint="eastAsia"/>
                <w:sz w:val="30"/>
                <w:szCs w:val="30"/>
              </w:rPr>
              <w:t>□男   □女</w:t>
            </w:r>
          </w:p>
        </w:tc>
      </w:tr>
      <w:tr w:rsidR="00697CB2" w14:paraId="5284134C" w14:textId="18BEF596" w:rsidTr="00DA49EA">
        <w:tc>
          <w:tcPr>
            <w:tcW w:w="1984" w:type="dxa"/>
            <w:gridSpan w:val="2"/>
          </w:tcPr>
          <w:p w14:paraId="3F119A46" w14:textId="73847AE8" w:rsidR="00697CB2" w:rsidRPr="00D17DB5" w:rsidRDefault="004C732C" w:rsidP="00BD53A1">
            <w:pPr>
              <w:spacing w:line="720" w:lineRule="auto"/>
              <w:jc w:val="center"/>
              <w:rPr>
                <w:rFonts w:ascii="標楷體" w:eastAsia="標楷體" w:hAnsi="標楷體"/>
                <w:sz w:val="30"/>
                <w:szCs w:val="30"/>
              </w:rPr>
            </w:pPr>
            <w:r w:rsidRPr="00D17DB5">
              <w:rPr>
                <w:rFonts w:ascii="標楷體" w:eastAsia="標楷體" w:hAnsi="標楷體" w:hint="eastAsia"/>
                <w:sz w:val="30"/>
                <w:szCs w:val="30"/>
              </w:rPr>
              <w:t>系所</w:t>
            </w:r>
          </w:p>
        </w:tc>
        <w:tc>
          <w:tcPr>
            <w:tcW w:w="3122" w:type="dxa"/>
          </w:tcPr>
          <w:p w14:paraId="7F4BB947" w14:textId="6C3AAF07" w:rsidR="00697CB2" w:rsidRDefault="004D4B6F" w:rsidP="004D4B6F">
            <w:pPr>
              <w:spacing w:line="360" w:lineRule="auto"/>
              <w:jc w:val="right"/>
              <w:rPr>
                <w:rFonts w:ascii="標楷體" w:eastAsia="標楷體" w:hAnsi="標楷體"/>
                <w:sz w:val="26"/>
                <w:szCs w:val="26"/>
              </w:rPr>
            </w:pPr>
            <w:r>
              <w:rPr>
                <w:rFonts w:ascii="標楷體" w:eastAsia="標楷體" w:hAnsi="標楷體" w:hint="eastAsia"/>
                <w:sz w:val="26"/>
                <w:szCs w:val="26"/>
              </w:rPr>
              <w:t xml:space="preserve">    學系(所)</w:t>
            </w:r>
          </w:p>
          <w:p w14:paraId="2158460D" w14:textId="0D9010AD" w:rsidR="004D4B6F" w:rsidRPr="004D4B6F" w:rsidRDefault="004D4B6F" w:rsidP="004D4B6F">
            <w:pPr>
              <w:spacing w:line="360" w:lineRule="auto"/>
              <w:jc w:val="right"/>
              <w:rPr>
                <w:rFonts w:ascii="標楷體" w:eastAsia="標楷體" w:hAnsi="標楷體"/>
                <w:sz w:val="26"/>
                <w:szCs w:val="26"/>
              </w:rPr>
            </w:pPr>
            <w:r>
              <w:rPr>
                <w:rFonts w:ascii="標楷體" w:eastAsia="標楷體" w:hAnsi="標楷體" w:hint="eastAsia"/>
                <w:sz w:val="26"/>
                <w:szCs w:val="26"/>
              </w:rPr>
              <w:t xml:space="preserve">   年級</w:t>
            </w:r>
          </w:p>
        </w:tc>
        <w:tc>
          <w:tcPr>
            <w:tcW w:w="2267" w:type="dxa"/>
          </w:tcPr>
          <w:p w14:paraId="213B938A" w14:textId="56D6CBF6" w:rsidR="00697CB2" w:rsidRPr="00D17DB5" w:rsidRDefault="003379F8" w:rsidP="00BD53A1">
            <w:pPr>
              <w:spacing w:line="720" w:lineRule="auto"/>
              <w:jc w:val="center"/>
              <w:rPr>
                <w:rFonts w:ascii="標楷體" w:eastAsia="標楷體" w:hAnsi="標楷體"/>
                <w:sz w:val="30"/>
                <w:szCs w:val="30"/>
              </w:rPr>
            </w:pPr>
            <w:r w:rsidRPr="00D17DB5">
              <w:rPr>
                <w:rFonts w:ascii="標楷體" w:eastAsia="標楷體" w:hAnsi="標楷體" w:hint="eastAsia"/>
                <w:sz w:val="30"/>
                <w:szCs w:val="30"/>
              </w:rPr>
              <w:t>學號</w:t>
            </w:r>
          </w:p>
        </w:tc>
        <w:tc>
          <w:tcPr>
            <w:tcW w:w="2692" w:type="dxa"/>
          </w:tcPr>
          <w:p w14:paraId="70E029A5" w14:textId="77777777" w:rsidR="00697CB2" w:rsidRPr="00D17DB5" w:rsidRDefault="00697CB2" w:rsidP="00BD53A1">
            <w:pPr>
              <w:spacing w:line="720" w:lineRule="auto"/>
              <w:jc w:val="center"/>
              <w:rPr>
                <w:rFonts w:ascii="標楷體" w:eastAsia="標楷體" w:hAnsi="標楷體"/>
                <w:sz w:val="30"/>
                <w:szCs w:val="30"/>
              </w:rPr>
            </w:pPr>
          </w:p>
        </w:tc>
      </w:tr>
      <w:tr w:rsidR="00697CB2" w14:paraId="04FEB62B" w14:textId="52E55271" w:rsidTr="00DA49EA">
        <w:tc>
          <w:tcPr>
            <w:tcW w:w="1984" w:type="dxa"/>
            <w:gridSpan w:val="2"/>
          </w:tcPr>
          <w:p w14:paraId="2FE53BC1" w14:textId="18CDD955" w:rsidR="00697CB2" w:rsidRPr="00D17DB5" w:rsidRDefault="003379F8" w:rsidP="00BD53A1">
            <w:pPr>
              <w:spacing w:line="720" w:lineRule="auto"/>
              <w:jc w:val="center"/>
              <w:rPr>
                <w:rFonts w:ascii="標楷體" w:eastAsia="標楷體" w:hAnsi="標楷體"/>
                <w:sz w:val="30"/>
                <w:szCs w:val="30"/>
              </w:rPr>
            </w:pPr>
            <w:r w:rsidRPr="00D17DB5">
              <w:rPr>
                <w:rFonts w:ascii="標楷體" w:eastAsia="標楷體" w:hAnsi="標楷體" w:hint="eastAsia"/>
                <w:sz w:val="30"/>
                <w:szCs w:val="30"/>
              </w:rPr>
              <w:t>連絡電話</w:t>
            </w:r>
          </w:p>
        </w:tc>
        <w:tc>
          <w:tcPr>
            <w:tcW w:w="3122" w:type="dxa"/>
          </w:tcPr>
          <w:p w14:paraId="0832193C" w14:textId="77777777" w:rsidR="00697CB2" w:rsidRPr="00D17DB5" w:rsidRDefault="00697CB2" w:rsidP="00BD53A1">
            <w:pPr>
              <w:spacing w:line="720" w:lineRule="auto"/>
              <w:jc w:val="center"/>
              <w:rPr>
                <w:rFonts w:ascii="標楷體" w:eastAsia="標楷體" w:hAnsi="標楷體"/>
                <w:sz w:val="30"/>
                <w:szCs w:val="30"/>
              </w:rPr>
            </w:pPr>
          </w:p>
        </w:tc>
        <w:tc>
          <w:tcPr>
            <w:tcW w:w="2267" w:type="dxa"/>
          </w:tcPr>
          <w:p w14:paraId="7292F182" w14:textId="5F846C02" w:rsidR="00697CB2" w:rsidRPr="00D17DB5" w:rsidRDefault="003379F8" w:rsidP="00BD53A1">
            <w:pPr>
              <w:spacing w:line="720" w:lineRule="auto"/>
              <w:jc w:val="center"/>
              <w:rPr>
                <w:rFonts w:ascii="標楷體" w:eastAsia="標楷體" w:hAnsi="標楷體"/>
                <w:sz w:val="30"/>
                <w:szCs w:val="30"/>
              </w:rPr>
            </w:pPr>
            <w:r w:rsidRPr="00D17DB5">
              <w:rPr>
                <w:rFonts w:ascii="標楷體" w:eastAsia="標楷體" w:hAnsi="標楷體" w:hint="eastAsia"/>
                <w:sz w:val="30"/>
                <w:szCs w:val="30"/>
              </w:rPr>
              <w:t>手機</w:t>
            </w:r>
          </w:p>
        </w:tc>
        <w:tc>
          <w:tcPr>
            <w:tcW w:w="2692" w:type="dxa"/>
          </w:tcPr>
          <w:p w14:paraId="4298AADE" w14:textId="77777777" w:rsidR="00697CB2" w:rsidRPr="00D17DB5" w:rsidRDefault="00697CB2" w:rsidP="00BD53A1">
            <w:pPr>
              <w:spacing w:line="720" w:lineRule="auto"/>
              <w:jc w:val="center"/>
              <w:rPr>
                <w:rFonts w:ascii="標楷體" w:eastAsia="標楷體" w:hAnsi="標楷體"/>
                <w:sz w:val="30"/>
                <w:szCs w:val="30"/>
              </w:rPr>
            </w:pPr>
          </w:p>
        </w:tc>
      </w:tr>
      <w:tr w:rsidR="003379F8" w14:paraId="68A86F5F" w14:textId="398D6E09" w:rsidTr="00DA49EA">
        <w:tc>
          <w:tcPr>
            <w:tcW w:w="1984" w:type="dxa"/>
            <w:gridSpan w:val="2"/>
          </w:tcPr>
          <w:p w14:paraId="3A9F38E8" w14:textId="42385B7B" w:rsidR="003379F8" w:rsidRPr="00D17DB5" w:rsidRDefault="003379F8" w:rsidP="00BD53A1">
            <w:pPr>
              <w:spacing w:line="720" w:lineRule="auto"/>
              <w:jc w:val="center"/>
              <w:rPr>
                <w:rFonts w:ascii="標楷體" w:eastAsia="標楷體" w:hAnsi="標楷體"/>
                <w:sz w:val="30"/>
                <w:szCs w:val="30"/>
              </w:rPr>
            </w:pPr>
            <w:r w:rsidRPr="00D17DB5">
              <w:rPr>
                <w:rFonts w:ascii="標楷體" w:eastAsia="標楷體" w:hAnsi="標楷體" w:hint="eastAsia"/>
                <w:sz w:val="30"/>
                <w:szCs w:val="30"/>
              </w:rPr>
              <w:t>電子信箱</w:t>
            </w:r>
          </w:p>
        </w:tc>
        <w:tc>
          <w:tcPr>
            <w:tcW w:w="8081" w:type="dxa"/>
            <w:gridSpan w:val="3"/>
          </w:tcPr>
          <w:p w14:paraId="01C32225" w14:textId="77777777" w:rsidR="003379F8" w:rsidRPr="00D17DB5" w:rsidRDefault="003379F8" w:rsidP="00BD53A1">
            <w:pPr>
              <w:spacing w:line="720" w:lineRule="auto"/>
              <w:jc w:val="center"/>
              <w:rPr>
                <w:rFonts w:ascii="標楷體" w:eastAsia="標楷體" w:hAnsi="標楷體"/>
                <w:sz w:val="30"/>
                <w:szCs w:val="30"/>
              </w:rPr>
            </w:pPr>
          </w:p>
        </w:tc>
      </w:tr>
      <w:tr w:rsidR="009C52E4" w14:paraId="15BDE3E0" w14:textId="4F9201CD" w:rsidTr="00AA0794">
        <w:trPr>
          <w:trHeight w:val="3290"/>
        </w:trPr>
        <w:tc>
          <w:tcPr>
            <w:tcW w:w="5106" w:type="dxa"/>
            <w:gridSpan w:val="3"/>
          </w:tcPr>
          <w:p w14:paraId="2F0387D3" w14:textId="77777777" w:rsidR="009C52E4" w:rsidRDefault="009C52E4" w:rsidP="00552CFE">
            <w:pPr>
              <w:jc w:val="center"/>
              <w:rPr>
                <w:rFonts w:ascii="標楷體" w:eastAsia="標楷體" w:hAnsi="標楷體"/>
                <w:sz w:val="36"/>
                <w:szCs w:val="36"/>
              </w:rPr>
            </w:pPr>
          </w:p>
          <w:p w14:paraId="28ADB384" w14:textId="77777777" w:rsidR="00AA0794" w:rsidRDefault="00AA0794" w:rsidP="00552CFE">
            <w:pPr>
              <w:jc w:val="center"/>
              <w:rPr>
                <w:rFonts w:ascii="標楷體" w:eastAsia="標楷體" w:hAnsi="標楷體"/>
                <w:sz w:val="36"/>
                <w:szCs w:val="36"/>
              </w:rPr>
            </w:pPr>
          </w:p>
          <w:p w14:paraId="5286BAEC" w14:textId="2BEC70BC" w:rsidR="009C52E4" w:rsidRDefault="009C52E4" w:rsidP="00552CFE">
            <w:pPr>
              <w:jc w:val="center"/>
              <w:rPr>
                <w:rFonts w:ascii="標楷體" w:eastAsia="標楷體" w:hAnsi="標楷體"/>
                <w:sz w:val="36"/>
                <w:szCs w:val="36"/>
              </w:rPr>
            </w:pPr>
            <w:r>
              <w:rPr>
                <w:rFonts w:ascii="標楷體" w:eastAsia="標楷體" w:hAnsi="標楷體" w:hint="eastAsia"/>
                <w:sz w:val="36"/>
                <w:szCs w:val="36"/>
              </w:rPr>
              <w:t>身分證(正面)</w:t>
            </w:r>
          </w:p>
        </w:tc>
        <w:tc>
          <w:tcPr>
            <w:tcW w:w="4959" w:type="dxa"/>
            <w:gridSpan w:val="2"/>
          </w:tcPr>
          <w:p w14:paraId="0C15D6E8" w14:textId="77777777" w:rsidR="009C52E4" w:rsidRDefault="009C52E4" w:rsidP="00552CFE">
            <w:pPr>
              <w:jc w:val="center"/>
              <w:rPr>
                <w:rFonts w:ascii="標楷體" w:eastAsia="標楷體" w:hAnsi="標楷體"/>
                <w:sz w:val="36"/>
                <w:szCs w:val="36"/>
              </w:rPr>
            </w:pPr>
          </w:p>
          <w:p w14:paraId="4F79CB06" w14:textId="77777777" w:rsidR="009C52E4" w:rsidRDefault="009C52E4" w:rsidP="00552CFE">
            <w:pPr>
              <w:jc w:val="center"/>
              <w:rPr>
                <w:rFonts w:ascii="標楷體" w:eastAsia="標楷體" w:hAnsi="標楷體"/>
                <w:sz w:val="36"/>
                <w:szCs w:val="36"/>
              </w:rPr>
            </w:pPr>
          </w:p>
          <w:p w14:paraId="41B52159" w14:textId="005298DE" w:rsidR="009C52E4" w:rsidRDefault="009C52E4" w:rsidP="00552CFE">
            <w:pPr>
              <w:jc w:val="center"/>
              <w:rPr>
                <w:rFonts w:ascii="標楷體" w:eastAsia="標楷體" w:hAnsi="標楷體"/>
                <w:sz w:val="36"/>
                <w:szCs w:val="36"/>
              </w:rPr>
            </w:pPr>
            <w:r>
              <w:rPr>
                <w:rFonts w:ascii="標楷體" w:eastAsia="標楷體" w:hAnsi="標楷體" w:hint="eastAsia"/>
                <w:sz w:val="36"/>
                <w:szCs w:val="36"/>
              </w:rPr>
              <w:t>身分證(反面)</w:t>
            </w:r>
          </w:p>
          <w:p w14:paraId="2F5BFFA6" w14:textId="2ACC92EA" w:rsidR="00AA0794" w:rsidRDefault="00AA0794" w:rsidP="00AA0794">
            <w:pPr>
              <w:rPr>
                <w:rFonts w:ascii="標楷體" w:eastAsia="標楷體" w:hAnsi="標楷體"/>
                <w:sz w:val="36"/>
                <w:szCs w:val="36"/>
              </w:rPr>
            </w:pPr>
          </w:p>
        </w:tc>
      </w:tr>
      <w:tr w:rsidR="00A46754" w14:paraId="522E97CC" w14:textId="77777777" w:rsidTr="005B7955">
        <w:trPr>
          <w:trHeight w:val="2544"/>
        </w:trPr>
        <w:tc>
          <w:tcPr>
            <w:tcW w:w="1842" w:type="dxa"/>
          </w:tcPr>
          <w:p w14:paraId="0F6B160C" w14:textId="77777777" w:rsidR="00AA0794" w:rsidRDefault="00AA0794" w:rsidP="00C66615">
            <w:pPr>
              <w:spacing w:line="600" w:lineRule="exact"/>
              <w:jc w:val="center"/>
              <w:rPr>
                <w:rFonts w:ascii="標楷體" w:eastAsia="標楷體" w:hAnsi="標楷體"/>
                <w:sz w:val="36"/>
                <w:szCs w:val="36"/>
              </w:rPr>
            </w:pPr>
          </w:p>
          <w:p w14:paraId="575DFABB" w14:textId="6E21529C" w:rsidR="00D17DB5" w:rsidRDefault="00A46754" w:rsidP="00C66615">
            <w:pPr>
              <w:spacing w:line="600" w:lineRule="exact"/>
              <w:jc w:val="center"/>
              <w:rPr>
                <w:rFonts w:ascii="標楷體" w:eastAsia="標楷體" w:hAnsi="標楷體"/>
                <w:sz w:val="36"/>
                <w:szCs w:val="36"/>
              </w:rPr>
            </w:pPr>
            <w:r>
              <w:rPr>
                <w:rFonts w:ascii="標楷體" w:eastAsia="標楷體" w:hAnsi="標楷體" w:hint="eastAsia"/>
                <w:sz w:val="36"/>
                <w:szCs w:val="36"/>
              </w:rPr>
              <w:t>個人銀行</w:t>
            </w:r>
          </w:p>
          <w:p w14:paraId="1626B8A6" w14:textId="36578A36" w:rsidR="00A46754" w:rsidRDefault="00A46754" w:rsidP="00C66615">
            <w:pPr>
              <w:spacing w:line="600" w:lineRule="exact"/>
              <w:jc w:val="center"/>
              <w:rPr>
                <w:rFonts w:ascii="標楷體" w:eastAsia="標楷體" w:hAnsi="標楷體"/>
                <w:sz w:val="36"/>
                <w:szCs w:val="36"/>
              </w:rPr>
            </w:pPr>
            <w:r>
              <w:rPr>
                <w:rFonts w:ascii="標楷體" w:eastAsia="標楷體" w:hAnsi="標楷體" w:hint="eastAsia"/>
                <w:sz w:val="36"/>
                <w:szCs w:val="36"/>
              </w:rPr>
              <w:t>帳戶資料</w:t>
            </w:r>
          </w:p>
        </w:tc>
        <w:tc>
          <w:tcPr>
            <w:tcW w:w="8223" w:type="dxa"/>
            <w:gridSpan w:val="4"/>
          </w:tcPr>
          <w:p w14:paraId="20C185F7" w14:textId="086626B8" w:rsidR="00A46754" w:rsidRPr="00002505" w:rsidRDefault="00A46754" w:rsidP="00C66615">
            <w:pPr>
              <w:spacing w:line="600" w:lineRule="exact"/>
              <w:rPr>
                <w:rFonts w:ascii="標楷體" w:eastAsia="標楷體" w:hAnsi="標楷體"/>
                <w:sz w:val="30"/>
                <w:szCs w:val="30"/>
                <w:u w:val="single"/>
              </w:rPr>
            </w:pPr>
            <w:r w:rsidRPr="00002505">
              <w:rPr>
                <w:rFonts w:ascii="標楷體" w:eastAsia="標楷體" w:hAnsi="標楷體" w:hint="eastAsia"/>
                <w:sz w:val="30"/>
                <w:szCs w:val="30"/>
              </w:rPr>
              <w:t>□</w:t>
            </w:r>
            <w:r w:rsidR="00D17DB5" w:rsidRPr="00002505">
              <w:rPr>
                <w:rFonts w:ascii="標楷體" w:eastAsia="標楷體" w:hAnsi="標楷體" w:hint="eastAsia"/>
                <w:sz w:val="30"/>
                <w:szCs w:val="30"/>
              </w:rPr>
              <w:t>郵局帳戶，</w:t>
            </w:r>
            <w:proofErr w:type="gramStart"/>
            <w:r w:rsidR="00007A5A">
              <w:rPr>
                <w:rFonts w:ascii="標楷體" w:eastAsia="標楷體" w:hAnsi="標楷體" w:hint="eastAsia"/>
                <w:sz w:val="30"/>
                <w:szCs w:val="30"/>
              </w:rPr>
              <w:t>局號</w:t>
            </w:r>
            <w:proofErr w:type="gramEnd"/>
            <w:r w:rsidR="00007A5A">
              <w:rPr>
                <w:rFonts w:ascii="標楷體" w:eastAsia="標楷體" w:hAnsi="標楷體" w:hint="eastAsia"/>
                <w:sz w:val="30"/>
                <w:szCs w:val="30"/>
              </w:rPr>
              <w:t>：</w:t>
            </w:r>
            <w:r w:rsidR="00D17DB5" w:rsidRPr="00002505">
              <w:rPr>
                <w:rFonts w:ascii="標楷體" w:eastAsia="標楷體" w:hAnsi="標楷體" w:hint="eastAsia"/>
                <w:sz w:val="30"/>
                <w:szCs w:val="30"/>
              </w:rPr>
              <w:t>帳號：</w:t>
            </w:r>
            <w:r w:rsidR="00D17DB5" w:rsidRPr="00002505">
              <w:rPr>
                <w:rFonts w:ascii="標楷體" w:eastAsia="標楷體" w:hAnsi="標楷體" w:hint="eastAsia"/>
                <w:sz w:val="30"/>
                <w:szCs w:val="30"/>
                <w:u w:val="single"/>
              </w:rPr>
              <w:t xml:space="preserve">　　　　　　　　　　　　　</w:t>
            </w:r>
          </w:p>
          <w:p w14:paraId="3C1350BF" w14:textId="4E94293B" w:rsidR="00A46754" w:rsidRPr="00002505" w:rsidRDefault="00A46754" w:rsidP="00C66615">
            <w:pPr>
              <w:spacing w:line="600" w:lineRule="exact"/>
              <w:rPr>
                <w:rFonts w:ascii="標楷體" w:eastAsia="標楷體" w:hAnsi="標楷體"/>
                <w:sz w:val="30"/>
                <w:szCs w:val="30"/>
              </w:rPr>
            </w:pPr>
            <w:r w:rsidRPr="00002505">
              <w:rPr>
                <w:rFonts w:ascii="標楷體" w:eastAsia="標楷體" w:hAnsi="標楷體" w:hint="eastAsia"/>
                <w:sz w:val="30"/>
                <w:szCs w:val="30"/>
              </w:rPr>
              <w:t>□</w:t>
            </w:r>
            <w:r w:rsidR="00D17DB5" w:rsidRPr="00002505">
              <w:rPr>
                <w:rFonts w:ascii="標楷體" w:eastAsia="標楷體" w:hAnsi="標楷體" w:hint="eastAsia"/>
                <w:sz w:val="30"/>
                <w:szCs w:val="30"/>
              </w:rPr>
              <w:t>銀行帳戶</w:t>
            </w:r>
            <w:r w:rsidR="00D86001" w:rsidRPr="00002505">
              <w:rPr>
                <w:rFonts w:ascii="標楷體" w:eastAsia="標楷體" w:hAnsi="標楷體" w:hint="eastAsia"/>
                <w:sz w:val="30"/>
                <w:szCs w:val="30"/>
              </w:rPr>
              <w:t>，銀行</w:t>
            </w:r>
            <w:r w:rsidR="00002505" w:rsidRPr="00002505">
              <w:rPr>
                <w:rFonts w:ascii="標楷體" w:eastAsia="標楷體" w:hAnsi="標楷體" w:hint="eastAsia"/>
                <w:sz w:val="30"/>
                <w:szCs w:val="30"/>
              </w:rPr>
              <w:t>名稱</w:t>
            </w:r>
            <w:r w:rsidR="00D86001" w:rsidRPr="00002505">
              <w:rPr>
                <w:rFonts w:ascii="標楷體" w:eastAsia="標楷體" w:hAnsi="標楷體" w:hint="eastAsia"/>
                <w:sz w:val="30"/>
                <w:szCs w:val="30"/>
              </w:rPr>
              <w:t>：</w:t>
            </w:r>
            <w:r w:rsidR="00D86001" w:rsidRPr="00002505">
              <w:rPr>
                <w:rFonts w:ascii="標楷體" w:eastAsia="標楷體" w:hAnsi="標楷體" w:hint="eastAsia"/>
                <w:sz w:val="30"/>
                <w:szCs w:val="30"/>
                <w:u w:val="single"/>
              </w:rPr>
              <w:t xml:space="preserve">　　　　　　　</w:t>
            </w:r>
            <w:r w:rsidR="00002505" w:rsidRPr="00002505">
              <w:rPr>
                <w:rFonts w:ascii="標楷體" w:eastAsia="標楷體" w:hAnsi="標楷體" w:hint="eastAsia"/>
                <w:sz w:val="30"/>
                <w:szCs w:val="30"/>
              </w:rPr>
              <w:t>銀行</w:t>
            </w:r>
            <w:r w:rsidR="00D86001" w:rsidRPr="00002505">
              <w:rPr>
                <w:rFonts w:ascii="標楷體" w:eastAsia="標楷體" w:hAnsi="標楷體" w:hint="eastAsia"/>
                <w:sz w:val="30"/>
                <w:szCs w:val="30"/>
                <w:u w:val="single"/>
              </w:rPr>
              <w:t xml:space="preserve">　　</w:t>
            </w:r>
            <w:r w:rsidR="00002505" w:rsidRPr="00002505">
              <w:rPr>
                <w:rFonts w:ascii="標楷體" w:eastAsia="標楷體" w:hAnsi="標楷體" w:hint="eastAsia"/>
                <w:sz w:val="30"/>
                <w:szCs w:val="30"/>
                <w:u w:val="single"/>
              </w:rPr>
              <w:t xml:space="preserve">　　分行</w:t>
            </w:r>
            <w:r w:rsidR="00D86001" w:rsidRPr="00002505">
              <w:rPr>
                <w:rFonts w:ascii="標楷體" w:eastAsia="標楷體" w:hAnsi="標楷體" w:hint="eastAsia"/>
                <w:sz w:val="30"/>
                <w:szCs w:val="30"/>
              </w:rPr>
              <w:t xml:space="preserve">　　</w:t>
            </w:r>
          </w:p>
          <w:p w14:paraId="66BD8CC9" w14:textId="77777777" w:rsidR="00002505" w:rsidRDefault="00002505" w:rsidP="00C66615">
            <w:pPr>
              <w:spacing w:line="600" w:lineRule="exact"/>
              <w:rPr>
                <w:rFonts w:ascii="標楷體" w:eastAsia="標楷體" w:hAnsi="標楷體"/>
                <w:sz w:val="30"/>
                <w:szCs w:val="30"/>
              </w:rPr>
            </w:pPr>
            <w:r w:rsidRPr="00002505">
              <w:rPr>
                <w:rFonts w:ascii="標楷體" w:eastAsia="標楷體" w:hAnsi="標楷體" w:hint="eastAsia"/>
                <w:sz w:val="30"/>
                <w:szCs w:val="30"/>
              </w:rPr>
              <w:t>帳號</w:t>
            </w:r>
            <w:r>
              <w:rPr>
                <w:rFonts w:ascii="標楷體" w:eastAsia="標楷體" w:hAnsi="標楷體" w:hint="eastAsia"/>
                <w:sz w:val="30"/>
                <w:szCs w:val="30"/>
              </w:rPr>
              <w:t>：</w:t>
            </w:r>
            <w:r w:rsidRPr="00002505">
              <w:rPr>
                <w:rFonts w:ascii="標楷體" w:eastAsia="標楷體" w:hAnsi="標楷體" w:hint="eastAsia"/>
                <w:sz w:val="30"/>
                <w:szCs w:val="30"/>
                <w:u w:val="single"/>
              </w:rPr>
              <w:t xml:space="preserve">　　　　　　　　　　　　　　　　　　　</w:t>
            </w:r>
            <w:r>
              <w:rPr>
                <w:rFonts w:ascii="標楷體" w:eastAsia="標楷體" w:hAnsi="標楷體" w:hint="eastAsia"/>
                <w:sz w:val="30"/>
                <w:szCs w:val="30"/>
              </w:rPr>
              <w:t xml:space="preserve">　</w:t>
            </w:r>
          </w:p>
          <w:p w14:paraId="6686887A" w14:textId="3D4A0410" w:rsidR="000A56F6" w:rsidRPr="00002505" w:rsidRDefault="000A56F6" w:rsidP="00C66615">
            <w:pPr>
              <w:spacing w:line="600" w:lineRule="exact"/>
              <w:rPr>
                <w:rFonts w:ascii="標楷體" w:eastAsia="標楷體" w:hAnsi="標楷體"/>
                <w:sz w:val="30"/>
                <w:szCs w:val="30"/>
              </w:rPr>
            </w:pPr>
            <w:r>
              <w:rPr>
                <w:rFonts w:ascii="標楷體" w:eastAsia="標楷體" w:hAnsi="標楷體" w:hint="eastAsia"/>
                <w:sz w:val="30"/>
                <w:szCs w:val="30"/>
              </w:rPr>
              <w:t>※請檢附存摺影本</w:t>
            </w:r>
            <w:r w:rsidR="00CD0C57">
              <w:rPr>
                <w:rFonts w:ascii="標楷體" w:eastAsia="標楷體" w:hAnsi="標楷體" w:hint="eastAsia"/>
                <w:sz w:val="30"/>
                <w:szCs w:val="30"/>
              </w:rPr>
              <w:t>(匯入師資培育獎學金用，需為本人帳戶)</w:t>
            </w:r>
          </w:p>
        </w:tc>
      </w:tr>
      <w:tr w:rsidR="00AA0794" w14:paraId="14D1F48C" w14:textId="77777777" w:rsidTr="00A156D0">
        <w:trPr>
          <w:trHeight w:val="3817"/>
        </w:trPr>
        <w:tc>
          <w:tcPr>
            <w:tcW w:w="10065" w:type="dxa"/>
            <w:gridSpan w:val="5"/>
          </w:tcPr>
          <w:p w14:paraId="37F04681" w14:textId="77777777" w:rsidR="00AA0794" w:rsidRDefault="00AA0794" w:rsidP="00AA0794">
            <w:pPr>
              <w:jc w:val="center"/>
              <w:rPr>
                <w:rFonts w:ascii="標楷體" w:eastAsia="標楷體" w:hAnsi="標楷體"/>
                <w:sz w:val="32"/>
                <w:szCs w:val="32"/>
              </w:rPr>
            </w:pPr>
          </w:p>
          <w:p w14:paraId="7BAC0DA7" w14:textId="631857E1" w:rsidR="00AA0794" w:rsidRPr="00AA0794" w:rsidRDefault="00AA0794" w:rsidP="00AA0794">
            <w:pPr>
              <w:jc w:val="center"/>
              <w:rPr>
                <w:rFonts w:ascii="標楷體" w:eastAsia="標楷體" w:hAnsi="標楷體"/>
                <w:sz w:val="32"/>
                <w:szCs w:val="32"/>
              </w:rPr>
            </w:pPr>
            <w:r w:rsidRPr="00AA0794">
              <w:rPr>
                <w:rFonts w:ascii="標楷體" w:eastAsia="標楷體" w:hAnsi="標楷體" w:hint="eastAsia"/>
                <w:sz w:val="32"/>
                <w:szCs w:val="32"/>
              </w:rPr>
              <w:t>銀行帳戶封面</w:t>
            </w:r>
          </w:p>
          <w:p w14:paraId="38259500" w14:textId="7C49B2DD" w:rsidR="00AA0794" w:rsidRPr="00AA0794" w:rsidRDefault="00AA0794" w:rsidP="00AA0794">
            <w:pPr>
              <w:jc w:val="center"/>
              <w:rPr>
                <w:rFonts w:ascii="標楷體" w:eastAsia="標楷體" w:hAnsi="標楷體"/>
                <w:sz w:val="32"/>
                <w:szCs w:val="32"/>
              </w:rPr>
            </w:pPr>
            <w:r w:rsidRPr="00AA0794">
              <w:rPr>
                <w:rFonts w:ascii="標楷體" w:eastAsia="標楷體" w:hAnsi="標楷體" w:hint="eastAsia"/>
                <w:sz w:val="32"/>
                <w:szCs w:val="32"/>
              </w:rPr>
              <w:t>黏貼處</w:t>
            </w:r>
          </w:p>
        </w:tc>
      </w:tr>
    </w:tbl>
    <w:p w14:paraId="14C39FE1" w14:textId="632BE62E" w:rsidR="005D425A" w:rsidRPr="00AA0794" w:rsidRDefault="005D425A" w:rsidP="00DE426D">
      <w:pPr>
        <w:rPr>
          <w:rFonts w:ascii="標楷體" w:eastAsia="標楷體" w:hAnsi="標楷體"/>
          <w:sz w:val="36"/>
          <w:szCs w:val="36"/>
        </w:rPr>
      </w:pPr>
    </w:p>
    <w:sectPr w:rsidR="005D425A" w:rsidRPr="00AA0794" w:rsidSect="00C66615">
      <w:pgSz w:w="11906" w:h="16838"/>
      <w:pgMar w:top="426" w:right="566"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61D2" w14:textId="77777777" w:rsidR="001E6CFE" w:rsidRDefault="001E6CFE" w:rsidP="00D5768E">
      <w:r>
        <w:separator/>
      </w:r>
    </w:p>
  </w:endnote>
  <w:endnote w:type="continuationSeparator" w:id="0">
    <w:p w14:paraId="7AC580A2" w14:textId="77777777" w:rsidR="001E6CFE" w:rsidRDefault="001E6CFE" w:rsidP="00D5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7611" w14:textId="77777777" w:rsidR="001E6CFE" w:rsidRDefault="001E6CFE" w:rsidP="00D5768E">
      <w:r>
        <w:separator/>
      </w:r>
    </w:p>
  </w:footnote>
  <w:footnote w:type="continuationSeparator" w:id="0">
    <w:p w14:paraId="259250CA" w14:textId="77777777" w:rsidR="001E6CFE" w:rsidRDefault="001E6CFE" w:rsidP="00D57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CFE"/>
    <w:rsid w:val="00002505"/>
    <w:rsid w:val="00007A5A"/>
    <w:rsid w:val="0001432D"/>
    <w:rsid w:val="00063D4C"/>
    <w:rsid w:val="000A56F6"/>
    <w:rsid w:val="00104895"/>
    <w:rsid w:val="00144239"/>
    <w:rsid w:val="001573DB"/>
    <w:rsid w:val="00192DF8"/>
    <w:rsid w:val="001C4D21"/>
    <w:rsid w:val="001E6CFE"/>
    <w:rsid w:val="00236070"/>
    <w:rsid w:val="00240693"/>
    <w:rsid w:val="00271ED5"/>
    <w:rsid w:val="00311E0C"/>
    <w:rsid w:val="0033534F"/>
    <w:rsid w:val="003379F8"/>
    <w:rsid w:val="00382EAC"/>
    <w:rsid w:val="003A281F"/>
    <w:rsid w:val="003E40D9"/>
    <w:rsid w:val="003F4363"/>
    <w:rsid w:val="00450044"/>
    <w:rsid w:val="0046559E"/>
    <w:rsid w:val="004C732C"/>
    <w:rsid w:val="004D4B6F"/>
    <w:rsid w:val="004F46A8"/>
    <w:rsid w:val="00501741"/>
    <w:rsid w:val="005056F4"/>
    <w:rsid w:val="00545F5A"/>
    <w:rsid w:val="00552CFE"/>
    <w:rsid w:val="00566394"/>
    <w:rsid w:val="005A07A6"/>
    <w:rsid w:val="005B7955"/>
    <w:rsid w:val="005C48CE"/>
    <w:rsid w:val="005C59B6"/>
    <w:rsid w:val="005D1DF6"/>
    <w:rsid w:val="005D425A"/>
    <w:rsid w:val="005D5483"/>
    <w:rsid w:val="005E2215"/>
    <w:rsid w:val="00600170"/>
    <w:rsid w:val="0060468A"/>
    <w:rsid w:val="00697CB2"/>
    <w:rsid w:val="006C23E9"/>
    <w:rsid w:val="006C7481"/>
    <w:rsid w:val="00762389"/>
    <w:rsid w:val="00833809"/>
    <w:rsid w:val="008934AE"/>
    <w:rsid w:val="008B67A8"/>
    <w:rsid w:val="008E2962"/>
    <w:rsid w:val="00990BCB"/>
    <w:rsid w:val="009A1C8B"/>
    <w:rsid w:val="009C52E4"/>
    <w:rsid w:val="00A156D0"/>
    <w:rsid w:val="00A46754"/>
    <w:rsid w:val="00A71DEB"/>
    <w:rsid w:val="00AA0794"/>
    <w:rsid w:val="00AC6718"/>
    <w:rsid w:val="00AE69C3"/>
    <w:rsid w:val="00B02658"/>
    <w:rsid w:val="00B8096F"/>
    <w:rsid w:val="00B8559D"/>
    <w:rsid w:val="00B925A4"/>
    <w:rsid w:val="00BD53A1"/>
    <w:rsid w:val="00C147A6"/>
    <w:rsid w:val="00C656D0"/>
    <w:rsid w:val="00C66615"/>
    <w:rsid w:val="00CB71B3"/>
    <w:rsid w:val="00CD0C57"/>
    <w:rsid w:val="00D17DB5"/>
    <w:rsid w:val="00D5768E"/>
    <w:rsid w:val="00D86001"/>
    <w:rsid w:val="00DA49EA"/>
    <w:rsid w:val="00DE426D"/>
    <w:rsid w:val="00E13A8F"/>
    <w:rsid w:val="00EA388F"/>
    <w:rsid w:val="00EB56BA"/>
    <w:rsid w:val="00EC660A"/>
    <w:rsid w:val="00F839D2"/>
    <w:rsid w:val="00FA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01C70"/>
  <w15:chartTrackingRefBased/>
  <w15:docId w15:val="{AA60D68F-EF7E-4E45-B9BA-1D7DC65E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1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68E"/>
    <w:pPr>
      <w:tabs>
        <w:tab w:val="center" w:pos="4153"/>
        <w:tab w:val="right" w:pos="8306"/>
      </w:tabs>
      <w:snapToGrid w:val="0"/>
    </w:pPr>
    <w:rPr>
      <w:sz w:val="20"/>
      <w:szCs w:val="20"/>
    </w:rPr>
  </w:style>
  <w:style w:type="character" w:customStyle="1" w:styleId="a5">
    <w:name w:val="頁首 字元"/>
    <w:basedOn w:val="a0"/>
    <w:link w:val="a4"/>
    <w:uiPriority w:val="99"/>
    <w:rsid w:val="00D5768E"/>
    <w:rPr>
      <w:sz w:val="20"/>
      <w:szCs w:val="20"/>
    </w:rPr>
  </w:style>
  <w:style w:type="paragraph" w:styleId="a6">
    <w:name w:val="footer"/>
    <w:basedOn w:val="a"/>
    <w:link w:val="a7"/>
    <w:uiPriority w:val="99"/>
    <w:unhideWhenUsed/>
    <w:rsid w:val="00D5768E"/>
    <w:pPr>
      <w:tabs>
        <w:tab w:val="center" w:pos="4153"/>
        <w:tab w:val="right" w:pos="8306"/>
      </w:tabs>
      <w:snapToGrid w:val="0"/>
    </w:pPr>
    <w:rPr>
      <w:sz w:val="20"/>
      <w:szCs w:val="20"/>
    </w:rPr>
  </w:style>
  <w:style w:type="character" w:customStyle="1" w:styleId="a7">
    <w:name w:val="頁尾 字元"/>
    <w:basedOn w:val="a0"/>
    <w:link w:val="a6"/>
    <w:uiPriority w:val="99"/>
    <w:rsid w:val="00D576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楊玉琳</dc:creator>
  <cp:keywords/>
  <dc:description/>
  <cp:lastModifiedBy>高慧玲</cp:lastModifiedBy>
  <cp:revision>2</cp:revision>
  <cp:lastPrinted>2022-11-24T07:48:00Z</cp:lastPrinted>
  <dcterms:created xsi:type="dcterms:W3CDTF">2024-07-03T05:48:00Z</dcterms:created>
  <dcterms:modified xsi:type="dcterms:W3CDTF">2024-07-03T05:48:00Z</dcterms:modified>
</cp:coreProperties>
</file>